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BE7A" w14:textId="204D30C1" w:rsidR="00E42059" w:rsidRDefault="001618DC">
      <w:pPr>
        <w:pStyle w:val="Heading1"/>
        <w:spacing w:after="71"/>
        <w:ind w:left="14"/>
      </w:pPr>
      <w:r>
        <w:rPr>
          <w:sz w:val="28"/>
        </w:rPr>
        <w:t>Childcare Provider Details Form</w:t>
      </w:r>
      <w:r>
        <w:t xml:space="preserve"> </w:t>
      </w:r>
      <w:r>
        <w:rPr>
          <w:sz w:val="28"/>
        </w:rPr>
        <w:t>2022-23</w:t>
      </w:r>
      <w:r>
        <w:t xml:space="preserve"> </w:t>
      </w:r>
      <w:r>
        <w:rPr>
          <w:sz w:val="34"/>
          <w:vertAlign w:val="subscript"/>
        </w:rPr>
        <w:t>–</w:t>
      </w:r>
      <w:r>
        <w:t xml:space="preserve"> </w:t>
      </w:r>
      <w:r>
        <w:rPr>
          <w:sz w:val="34"/>
          <w:vertAlign w:val="subscript"/>
        </w:rPr>
        <w:t>O</w:t>
      </w:r>
      <w:r>
        <w:t xml:space="preserve">ne form to be completed for each child </w:t>
      </w:r>
    </w:p>
    <w:p w14:paraId="69300CF5" w14:textId="77777777" w:rsidR="00E42059" w:rsidRDefault="001618DC">
      <w:pPr>
        <w:spacing w:after="534"/>
        <w:ind w:left="19" w:firstLine="0"/>
      </w:pPr>
      <w:r>
        <w:t xml:space="preserve">We have received a request from a student for funding for childcare costs whilst they attend a course at Abingdon &amp; Witney College. Before we can make an award, we need you (the childcare provider) to complete and sign this form. </w:t>
      </w:r>
      <w:r>
        <w:rPr>
          <w:b/>
        </w:rPr>
        <w:t>Please retain one copy of the completed form for your records;</w:t>
      </w:r>
      <w:r>
        <w:t xml:space="preserve"> and return one copy to Learner Support Fund Panel, Student Services, Abingdon and Witney College, Wootton Road, ABINGDON, OX14 1GG.  An email/letter will be sent to the email address/address provided confirming how much funding for childcare costs has been awarded and the due dates.</w:t>
      </w:r>
    </w:p>
    <w:tbl>
      <w:tblPr>
        <w:tblStyle w:val="TableGrid"/>
        <w:tblpPr w:leftFromText="180" w:rightFromText="180" w:vertAnchor="text" w:horzAnchor="margin" w:tblpY="998"/>
        <w:tblW w:w="9790" w:type="dxa"/>
        <w:tblInd w:w="0" w:type="dxa"/>
        <w:tblCellMar>
          <w:top w:w="11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1990"/>
        <w:gridCol w:w="569"/>
        <w:gridCol w:w="281"/>
        <w:gridCol w:w="852"/>
        <w:gridCol w:w="279"/>
        <w:gridCol w:w="933"/>
        <w:gridCol w:w="65"/>
        <w:gridCol w:w="1133"/>
        <w:gridCol w:w="14"/>
        <w:gridCol w:w="270"/>
        <w:gridCol w:w="943"/>
        <w:gridCol w:w="48"/>
        <w:gridCol w:w="569"/>
        <w:gridCol w:w="595"/>
        <w:gridCol w:w="1215"/>
        <w:gridCol w:w="34"/>
      </w:tblGrid>
      <w:tr w:rsidR="002C1AC4" w14:paraId="6FF69ABB" w14:textId="77777777" w:rsidTr="002C1AC4">
        <w:trPr>
          <w:trHeight w:val="420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17A6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>Childcare Provider/Company Name</w:t>
            </w:r>
            <w:r>
              <w:rPr>
                <w:b/>
              </w:rPr>
              <w:t xml:space="preserve"> </w:t>
            </w: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93C2E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38DC83E5" w14:textId="77777777" w:rsidTr="002C1AC4">
        <w:trPr>
          <w:trHeight w:val="418"/>
        </w:trPr>
        <w:tc>
          <w:tcPr>
            <w:tcW w:w="397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F8F5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Address </w:t>
            </w: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DC71D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060AC40D" w14:textId="77777777" w:rsidTr="002C1AC4">
        <w:trPr>
          <w:trHeight w:val="418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BCB271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997B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6D8BBA46" w14:textId="77777777" w:rsidTr="002C1AC4">
        <w:trPr>
          <w:trHeight w:val="418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FDB52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C643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29A5736F" w14:textId="77777777" w:rsidTr="002C1AC4">
        <w:trPr>
          <w:trHeight w:val="418"/>
        </w:trPr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09A4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C95F1" w14:textId="77777777" w:rsidR="002C1AC4" w:rsidRDefault="002C1AC4" w:rsidP="002C1AC4">
            <w:pPr>
              <w:spacing w:after="0" w:line="259" w:lineRule="auto"/>
              <w:ind w:left="451" w:right="0" w:firstLine="0"/>
              <w:jc w:val="left"/>
            </w:pPr>
            <w:r>
              <w:t xml:space="preserve">Post Code </w:t>
            </w:r>
          </w:p>
        </w:tc>
        <w:tc>
          <w:tcPr>
            <w:tcW w:w="34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35AF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1F68CF82" w14:textId="77777777" w:rsidTr="002C1AC4">
        <w:trPr>
          <w:trHeight w:val="418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A42B7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>Telephone Number</w:t>
            </w:r>
            <w:r>
              <w:rPr>
                <w:b/>
              </w:rPr>
              <w:t xml:space="preserve"> </w:t>
            </w: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34B4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26DBD357" w14:textId="77777777" w:rsidTr="002C1AC4">
        <w:trPr>
          <w:trHeight w:val="420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7A48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>Fax Number</w:t>
            </w:r>
            <w:r>
              <w:rPr>
                <w:b/>
              </w:rPr>
              <w:t xml:space="preserve"> </w:t>
            </w: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DDA5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163D51F6" w14:textId="77777777" w:rsidTr="002C1AC4">
        <w:trPr>
          <w:trHeight w:val="418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869F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Email </w:t>
            </w: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6FAF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1A5F8451" w14:textId="77777777" w:rsidTr="002C1AC4">
        <w:trPr>
          <w:trHeight w:val="418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057C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>Ofsted Registration Number</w:t>
            </w:r>
            <w:r>
              <w:rPr>
                <w:b/>
              </w:rPr>
              <w:t xml:space="preserve"> </w:t>
            </w: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4BF4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2A6BB6BB" w14:textId="77777777" w:rsidTr="002C1AC4">
        <w:trPr>
          <w:trHeight w:val="418"/>
        </w:trPr>
        <w:tc>
          <w:tcPr>
            <w:tcW w:w="39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E580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>Name of Main Contact</w:t>
            </w:r>
            <w:r>
              <w:rPr>
                <w:b/>
              </w:rPr>
              <w:t xml:space="preserve"> </w:t>
            </w:r>
          </w:p>
        </w:tc>
        <w:tc>
          <w:tcPr>
            <w:tcW w:w="581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5AAE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7395929F" w14:textId="77777777" w:rsidTr="002C1AC4">
        <w:trPr>
          <w:trHeight w:val="410"/>
        </w:trPr>
        <w:tc>
          <w:tcPr>
            <w:tcW w:w="2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DE88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Parent’s (Student’s) Name </w:t>
            </w: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EBC88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737EEF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9476A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5914288A" w14:textId="77777777" w:rsidTr="002C1AC4">
        <w:trPr>
          <w:trHeight w:val="300"/>
        </w:trPr>
        <w:tc>
          <w:tcPr>
            <w:tcW w:w="28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C26CF81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F35784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7119A7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6F1E613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1987F4C8" w14:textId="77777777" w:rsidTr="002C1AC4">
        <w:trPr>
          <w:trHeight w:val="420"/>
        </w:trPr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1477" w14:textId="77777777" w:rsidR="002C1AC4" w:rsidRDefault="002C1AC4" w:rsidP="002C1AC4">
            <w:pPr>
              <w:spacing w:after="0" w:line="259" w:lineRule="auto"/>
              <w:ind w:left="10" w:right="0" w:firstLine="0"/>
              <w:jc w:val="left"/>
            </w:pPr>
            <w:r>
              <w:t xml:space="preserve">Childs Name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20D5F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7BDF9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9F5E" w14:textId="77777777" w:rsidR="002C1AC4" w:rsidRDefault="002C1AC4" w:rsidP="002C1AC4">
            <w:pPr>
              <w:spacing w:after="0" w:line="259" w:lineRule="auto"/>
              <w:ind w:left="9" w:right="0" w:firstLine="0"/>
              <w:jc w:val="left"/>
            </w:pPr>
            <w:r>
              <w:t xml:space="preserve">Date of Birth </w:t>
            </w:r>
          </w:p>
        </w:tc>
        <w:tc>
          <w:tcPr>
            <w:tcW w:w="1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D5E7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2530AF23" w14:textId="77777777" w:rsidTr="002C1AC4">
        <w:trPr>
          <w:gridAfter w:val="1"/>
          <w:wAfter w:w="34" w:type="dxa"/>
          <w:trHeight w:val="437"/>
        </w:trPr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6BDC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Childcare Start Date 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48A2C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9D1D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Childcare End Date 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94749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272BCF87" w14:textId="77777777" w:rsidTr="002C1AC4">
        <w:trPr>
          <w:gridAfter w:val="1"/>
          <w:wAfter w:w="34" w:type="dxa"/>
          <w:trHeight w:val="286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8FAE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>Days</w:t>
            </w:r>
            <w:r>
              <w:rPr>
                <w:b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E85E" w14:textId="77777777" w:rsidR="002C1AC4" w:rsidRDefault="002C1AC4" w:rsidP="002C1AC4">
            <w:pPr>
              <w:spacing w:after="0" w:line="259" w:lineRule="auto"/>
              <w:ind w:left="149" w:right="0" w:firstLine="0"/>
              <w:jc w:val="left"/>
            </w:pPr>
            <w:r>
              <w:t xml:space="preserve">Mon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360A" w14:textId="77777777" w:rsidR="002C1AC4" w:rsidRDefault="002C1AC4" w:rsidP="002C1AC4">
            <w:pPr>
              <w:spacing w:after="0" w:line="259" w:lineRule="auto"/>
              <w:ind w:left="173" w:right="0" w:firstLine="0"/>
              <w:jc w:val="left"/>
            </w:pPr>
            <w:r>
              <w:t xml:space="preserve">Tue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F9F1" w14:textId="77777777" w:rsidR="002C1AC4" w:rsidRDefault="002C1AC4" w:rsidP="002C1AC4">
            <w:pPr>
              <w:spacing w:after="0" w:line="259" w:lineRule="auto"/>
              <w:ind w:left="137" w:right="0" w:firstLine="0"/>
              <w:jc w:val="left"/>
            </w:pPr>
            <w:r>
              <w:t xml:space="preserve">Wed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8A5D" w14:textId="77777777" w:rsidR="002C1AC4" w:rsidRDefault="002C1AC4" w:rsidP="002C1AC4">
            <w:pPr>
              <w:spacing w:after="0" w:line="259" w:lineRule="auto"/>
              <w:ind w:left="173" w:right="0" w:firstLine="0"/>
              <w:jc w:val="left"/>
            </w:pPr>
            <w:r>
              <w:t xml:space="preserve">Thu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D658" w14:textId="77777777" w:rsidR="002C1AC4" w:rsidRDefault="002C1AC4" w:rsidP="002C1AC4">
            <w:pPr>
              <w:spacing w:after="0" w:line="259" w:lineRule="auto"/>
              <w:ind w:left="235" w:right="0" w:firstLine="0"/>
              <w:jc w:val="left"/>
            </w:pPr>
            <w:r>
              <w:t xml:space="preserve">Fri </w:t>
            </w:r>
          </w:p>
        </w:tc>
      </w:tr>
      <w:tr w:rsidR="002C1AC4" w14:paraId="54FF0577" w14:textId="77777777" w:rsidTr="002C1AC4">
        <w:trPr>
          <w:gridAfter w:val="1"/>
          <w:wAfter w:w="34" w:type="dxa"/>
          <w:trHeight w:val="564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5348D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Number of Hours in your care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DC23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1F88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5EB4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DF01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0B5E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2C1AC4" w14:paraId="787E3FD4" w14:textId="77777777" w:rsidTr="002C1AC4">
        <w:trPr>
          <w:gridAfter w:val="1"/>
          <w:wAfter w:w="34" w:type="dxa"/>
          <w:trHeight w:val="566"/>
        </w:trPr>
        <w:tc>
          <w:tcPr>
            <w:tcW w:w="36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8AC8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Total cost per day (less nursery education funding if eligible)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611B8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£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8B5F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£ </w:t>
            </w: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998F2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£ </w:t>
            </w:r>
          </w:p>
        </w:tc>
        <w:tc>
          <w:tcPr>
            <w:tcW w:w="1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D6929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£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81D71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£ </w:t>
            </w:r>
          </w:p>
        </w:tc>
      </w:tr>
      <w:tr w:rsidR="002C1AC4" w14:paraId="11C38FCE" w14:textId="77777777" w:rsidTr="002C1AC4">
        <w:trPr>
          <w:gridAfter w:val="1"/>
          <w:wAfter w:w="34" w:type="dxa"/>
          <w:trHeight w:val="569"/>
        </w:trPr>
        <w:tc>
          <w:tcPr>
            <w:tcW w:w="61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A8AB" w14:textId="77777777" w:rsidR="002C1AC4" w:rsidRDefault="002C1AC4" w:rsidP="002C1AC4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A7D50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Total cost per week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540E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 xml:space="preserve">£ </w:t>
            </w:r>
          </w:p>
        </w:tc>
      </w:tr>
      <w:tr w:rsidR="002C1AC4" w14:paraId="76411986" w14:textId="77777777" w:rsidTr="002C1AC4">
        <w:trPr>
          <w:gridAfter w:val="1"/>
          <w:wAfter w:w="34" w:type="dxa"/>
          <w:trHeight w:val="1760"/>
        </w:trPr>
        <w:tc>
          <w:tcPr>
            <w:tcW w:w="97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88E9" w14:textId="77777777" w:rsidR="002C1AC4" w:rsidRDefault="002C1AC4" w:rsidP="002C1AC4">
            <w:pPr>
              <w:spacing w:after="0" w:line="259" w:lineRule="auto"/>
              <w:ind w:left="0" w:right="0" w:firstLine="0"/>
              <w:jc w:val="left"/>
            </w:pPr>
            <w:r>
              <w:t>If there are fees for the holiday period (</w:t>
            </w:r>
            <w:proofErr w:type="gramStart"/>
            <w:r>
              <w:t>e.g.</w:t>
            </w:r>
            <w:proofErr w:type="gramEnd"/>
            <w:r>
              <w:t xml:space="preserve"> Christmas, Easter, half-term) please give details including costs: </w:t>
            </w:r>
          </w:p>
        </w:tc>
      </w:tr>
    </w:tbl>
    <w:p w14:paraId="736E0D82" w14:textId="4C122699" w:rsidR="00E42059" w:rsidRDefault="001618DC">
      <w:pPr>
        <w:spacing w:after="0" w:line="269" w:lineRule="auto"/>
        <w:ind w:left="14" w:right="164" w:hanging="1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CDF0546" wp14:editId="72DA3454">
                <wp:simplePos x="0" y="0"/>
                <wp:positionH relativeFrom="page">
                  <wp:posOffset>7057644</wp:posOffset>
                </wp:positionH>
                <wp:positionV relativeFrom="page">
                  <wp:posOffset>6098413</wp:posOffset>
                </wp:positionV>
                <wp:extent cx="6096" cy="160020"/>
                <wp:effectExtent l="0" t="0" r="0" b="0"/>
                <wp:wrapTopAndBottom/>
                <wp:docPr id="5314" name="Group 5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60020"/>
                          <a:chOff x="0" y="0"/>
                          <a:chExt cx="6096" cy="160020"/>
                        </a:xfrm>
                      </wpg:grpSpPr>
                      <wps:wsp>
                        <wps:cNvPr id="5649" name="Shape 5649"/>
                        <wps:cNvSpPr/>
                        <wps:spPr>
                          <a:xfrm>
                            <a:off x="0" y="0"/>
                            <a:ext cx="914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600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314" style="width:0.47998pt;height:12.6pt;position:absolute;mso-position-horizontal-relative:page;mso-position-horizontal:absolute;margin-left:555.72pt;mso-position-vertical-relative:page;margin-top:480.19pt;" coordsize="60,1600">
                <v:shape id="Shape 5650" style="position:absolute;width:91;height:1600;left:0;top:0;" coordsize="9144,160020" path="m0,0l9144,0l9144,160020l0,160020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38167BEB" wp14:editId="519CB485">
            <wp:simplePos x="0" y="0"/>
            <wp:positionH relativeFrom="page">
              <wp:posOffset>5528945</wp:posOffset>
            </wp:positionH>
            <wp:positionV relativeFrom="page">
              <wp:posOffset>267970</wp:posOffset>
            </wp:positionV>
            <wp:extent cx="1452245" cy="746760"/>
            <wp:effectExtent l="0" t="0" r="0" b="0"/>
            <wp:wrapTopAndBottom/>
            <wp:docPr id="398" name="Picture 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Picture 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The following to be completed by the childcare p</w:t>
      </w:r>
      <w:r w:rsidR="002C1AC4">
        <w:rPr>
          <w:b/>
        </w:rPr>
        <w:t>r</w:t>
      </w:r>
      <w:r>
        <w:rPr>
          <w:b/>
        </w:rPr>
        <w:t>ovider:</w:t>
      </w:r>
      <w:r>
        <w:t xml:space="preserve"> </w:t>
      </w:r>
    </w:p>
    <w:p w14:paraId="69891EF6" w14:textId="77777777" w:rsidR="00E42059" w:rsidRDefault="001618DC">
      <w:pPr>
        <w:spacing w:after="116" w:line="259" w:lineRule="auto"/>
        <w:ind w:left="10" w:right="246" w:hanging="10"/>
        <w:jc w:val="right"/>
      </w:pPr>
      <w:r>
        <w:rPr>
          <w:sz w:val="16"/>
        </w:rPr>
        <w:t xml:space="preserve">Page 1 of 2 </w:t>
      </w:r>
    </w:p>
    <w:tbl>
      <w:tblPr>
        <w:tblStyle w:val="TableGrid"/>
        <w:tblW w:w="9756" w:type="dxa"/>
        <w:tblInd w:w="39" w:type="dxa"/>
        <w:tblCellMar>
          <w:top w:w="11" w:type="dxa"/>
          <w:left w:w="118" w:type="dxa"/>
          <w:right w:w="18" w:type="dxa"/>
        </w:tblCellMar>
        <w:tblLook w:val="04A0" w:firstRow="1" w:lastRow="0" w:firstColumn="1" w:lastColumn="0" w:noHBand="0" w:noVBand="1"/>
      </w:tblPr>
      <w:tblGrid>
        <w:gridCol w:w="4894"/>
        <w:gridCol w:w="612"/>
        <w:gridCol w:w="612"/>
        <w:gridCol w:w="612"/>
        <w:gridCol w:w="613"/>
        <w:gridCol w:w="612"/>
        <w:gridCol w:w="622"/>
        <w:gridCol w:w="567"/>
        <w:gridCol w:w="612"/>
      </w:tblGrid>
      <w:tr w:rsidR="00E42059" w14:paraId="1ECB9CD1" w14:textId="77777777">
        <w:trPr>
          <w:trHeight w:val="46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5A1A0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Childcare Provider Bank Account Details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7C6644B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028409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0319A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5AF8F282" w14:textId="77777777">
        <w:trPr>
          <w:trHeight w:val="46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BB66D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Account Name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2256C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82986B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E2832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43DE4E8F" w14:textId="77777777">
        <w:trPr>
          <w:trHeight w:val="46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C583E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Name of Bank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521566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0B997C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C0311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3B3297B7" w14:textId="77777777">
        <w:trPr>
          <w:trHeight w:val="463"/>
        </w:trPr>
        <w:tc>
          <w:tcPr>
            <w:tcW w:w="4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A44F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Address of Bank 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434CE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AA8EF7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B6231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7E1DBBA8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F31DE1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DF569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B4CB195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458575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1402F04B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B51A49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E3EE9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08022B2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2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BFED64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2C43FFA7" w14:textId="77777777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345A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EA48FE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Post Code 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FF327B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407C6B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BF48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627AF79B" w14:textId="77777777">
        <w:trPr>
          <w:trHeight w:val="464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382FB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Account Number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4C4CE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E2B5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C2BB8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1640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5802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3EDD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15AC3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3A057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56D6E24F" w14:textId="77777777">
        <w:trPr>
          <w:trHeight w:val="466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9D286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Sort Code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10A8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DCCB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01078" w14:textId="77777777" w:rsidR="00E42059" w:rsidRDefault="001618DC">
            <w:pPr>
              <w:spacing w:after="0" w:line="259" w:lineRule="auto"/>
              <w:ind w:left="0" w:right="101" w:firstLine="0"/>
              <w:jc w:val="center"/>
            </w:pPr>
            <w:r>
              <w:t>-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49253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7CFA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D625B" w14:textId="77777777" w:rsidR="00E42059" w:rsidRDefault="001618DC">
            <w:pPr>
              <w:spacing w:after="0" w:line="259" w:lineRule="auto"/>
              <w:ind w:left="0" w:right="101" w:firstLine="0"/>
              <w:jc w:val="center"/>
            </w:pPr>
            <w:r>
              <w:t xml:space="preserve">-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3073C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98242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CB4E3B8" w14:textId="77777777" w:rsidR="00E42059" w:rsidRDefault="001618DC">
      <w:pPr>
        <w:pStyle w:val="Heading1"/>
        <w:ind w:left="14"/>
      </w:pPr>
      <w:r>
        <w:t>Childcare Provider Declaration</w:t>
      </w:r>
      <w:r>
        <w:rPr>
          <w:b w:val="0"/>
        </w:rPr>
        <w:t xml:space="preserve"> </w:t>
      </w:r>
    </w:p>
    <w:p w14:paraId="1290B65B" w14:textId="77777777" w:rsidR="00E42059" w:rsidRDefault="001618DC">
      <w:pPr>
        <w:ind w:left="0" w:right="12" w:firstLine="0"/>
      </w:pPr>
      <w:r>
        <w:t xml:space="preserve">I confirm the information I have given on this form is true and accurate to the best of my knowledge. I confirm that I am providing childcare for the above child on the above days/times per week. I have read the ‘Childcare Provider Information’ section below and understand the terms of the agreement between the College, the </w:t>
      </w:r>
      <w:proofErr w:type="gramStart"/>
      <w:r>
        <w:t>Student</w:t>
      </w:r>
      <w:proofErr w:type="gramEnd"/>
      <w:r>
        <w:t xml:space="preserve"> and the Childcare Provider.  I understand Payments will be made by bank transfer into the bank account nominated above. </w:t>
      </w:r>
    </w:p>
    <w:tbl>
      <w:tblPr>
        <w:tblStyle w:val="TableGrid"/>
        <w:tblW w:w="9643" w:type="dxa"/>
        <w:tblInd w:w="39" w:type="dxa"/>
        <w:tblCellMar>
          <w:top w:w="124" w:type="dxa"/>
          <w:left w:w="111" w:type="dxa"/>
          <w:right w:w="115" w:type="dxa"/>
        </w:tblCellMar>
        <w:tblLook w:val="04A0" w:firstRow="1" w:lastRow="0" w:firstColumn="1" w:lastColumn="0" w:noHBand="0" w:noVBand="1"/>
      </w:tblPr>
      <w:tblGrid>
        <w:gridCol w:w="2269"/>
        <w:gridCol w:w="4419"/>
        <w:gridCol w:w="814"/>
        <w:gridCol w:w="2141"/>
      </w:tblGrid>
      <w:tr w:rsidR="00E42059" w14:paraId="0AF923C6" w14:textId="77777777">
        <w:trPr>
          <w:trHeight w:val="4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07D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Signature </w:t>
            </w:r>
          </w:p>
        </w:tc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446E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DB57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Date 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C9F54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42059" w14:paraId="272A2A34" w14:textId="77777777">
        <w:trPr>
          <w:trHeight w:val="4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16A2" w14:textId="77777777" w:rsidR="00E42059" w:rsidRDefault="001618DC">
            <w:pPr>
              <w:spacing w:after="0" w:line="259" w:lineRule="auto"/>
              <w:ind w:left="0" w:right="0" w:firstLine="0"/>
              <w:jc w:val="left"/>
            </w:pPr>
            <w:r>
              <w:t xml:space="preserve">Please Print Name </w:t>
            </w:r>
          </w:p>
        </w:tc>
        <w:tc>
          <w:tcPr>
            <w:tcW w:w="7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510" w14:textId="77777777" w:rsidR="00E42059" w:rsidRDefault="00E4205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17A1DC3E" w14:textId="77777777" w:rsidR="00E42059" w:rsidRDefault="001618DC">
      <w:pPr>
        <w:pStyle w:val="Heading1"/>
        <w:spacing w:after="223"/>
        <w:ind w:left="14"/>
      </w:pPr>
      <w:r>
        <w:t xml:space="preserve">Childcare Provider Information </w:t>
      </w:r>
      <w:r>
        <w:rPr>
          <w:b w:val="0"/>
        </w:rPr>
        <w:t xml:space="preserve"> </w:t>
      </w:r>
    </w:p>
    <w:p w14:paraId="378AF7B6" w14:textId="77777777" w:rsidR="00E42059" w:rsidRDefault="001618DC">
      <w:pPr>
        <w:spacing w:line="444" w:lineRule="auto"/>
        <w:ind w:left="248" w:right="1838" w:hanging="248"/>
      </w:pPr>
      <w:r>
        <w:t xml:space="preserve">Childcare is awarded to students on the following basis: </w:t>
      </w:r>
      <w:r>
        <w:rPr>
          <w:rFonts w:ascii="Segoe UI Symbol" w:eastAsia="Segoe UI Symbol" w:hAnsi="Segoe UI Symbol" w:cs="Segoe UI Symbol"/>
        </w:rPr>
        <w:t xml:space="preserve">• </w:t>
      </w:r>
      <w:r>
        <w:t xml:space="preserve">The childcare provider’s contract is with the </w:t>
      </w:r>
      <w:r>
        <w:rPr>
          <w:b/>
        </w:rPr>
        <w:t>student</w:t>
      </w:r>
      <w:r>
        <w:t xml:space="preserve"> and </w:t>
      </w:r>
      <w:r>
        <w:rPr>
          <w:b/>
        </w:rPr>
        <w:t>not</w:t>
      </w:r>
      <w:r>
        <w:t xml:space="preserve"> with the college.</w:t>
      </w:r>
    </w:p>
    <w:p w14:paraId="694DDC01" w14:textId="77777777" w:rsidR="00E42059" w:rsidRDefault="001618DC">
      <w:pPr>
        <w:numPr>
          <w:ilvl w:val="0"/>
          <w:numId w:val="1"/>
        </w:numPr>
        <w:spacing w:after="30"/>
        <w:ind w:right="12" w:hanging="360"/>
      </w:pPr>
      <w:r>
        <w:t>The student will normally only be awarded funding for the days/hours they have to attend college or work experience.</w:t>
      </w:r>
    </w:p>
    <w:p w14:paraId="6AFDF8DD" w14:textId="77777777" w:rsidR="00E42059" w:rsidRDefault="001618DC">
      <w:pPr>
        <w:numPr>
          <w:ilvl w:val="0"/>
          <w:numId w:val="1"/>
        </w:numPr>
        <w:ind w:right="12" w:hanging="360"/>
      </w:pPr>
      <w:r>
        <w:t>The student is expected to use their child’s/children’s entitlement to nursery education funding for each day they are receiving funding for childcare costs from the college.</w:t>
      </w:r>
    </w:p>
    <w:p w14:paraId="2C4122B5" w14:textId="77777777" w:rsidR="00E42059" w:rsidRDefault="001618DC">
      <w:pPr>
        <w:numPr>
          <w:ilvl w:val="0"/>
          <w:numId w:val="1"/>
        </w:numPr>
        <w:ind w:right="12" w:hanging="360"/>
      </w:pPr>
      <w:r>
        <w:t>The student is responsible for any registration fees, meal and snack fees and any activity fees or additional costs.</w:t>
      </w:r>
    </w:p>
    <w:p w14:paraId="59DD4D4C" w14:textId="77777777" w:rsidR="00E42059" w:rsidRDefault="001618DC">
      <w:pPr>
        <w:numPr>
          <w:ilvl w:val="0"/>
          <w:numId w:val="1"/>
        </w:numPr>
        <w:ind w:right="12" w:hanging="360"/>
      </w:pPr>
      <w:r>
        <w:t>Childcare payments will only start once the student has enrolled at the college and the college has received the relevant invoice</w:t>
      </w:r>
    </w:p>
    <w:p w14:paraId="19EB4AC2" w14:textId="77777777" w:rsidR="00E42059" w:rsidRDefault="001618DC">
      <w:pPr>
        <w:numPr>
          <w:ilvl w:val="0"/>
          <w:numId w:val="1"/>
        </w:numPr>
        <w:ind w:right="12" w:hanging="360"/>
      </w:pPr>
      <w:r>
        <w:t>Payments will be made termly by bank transfer into the bank account nominated on the Childcare Provider Details form.</w:t>
      </w:r>
    </w:p>
    <w:p w14:paraId="729FA866" w14:textId="77777777" w:rsidR="00E42059" w:rsidRDefault="001618DC">
      <w:pPr>
        <w:numPr>
          <w:ilvl w:val="0"/>
          <w:numId w:val="1"/>
        </w:numPr>
        <w:spacing w:after="30"/>
        <w:ind w:right="12" w:hanging="360"/>
      </w:pPr>
      <w:r>
        <w:t>You will receive a communication confirming how much funding for childcare has been awarded to the student.</w:t>
      </w:r>
    </w:p>
    <w:p w14:paraId="720C4C89" w14:textId="77777777" w:rsidR="00E42059" w:rsidRDefault="001618DC">
      <w:pPr>
        <w:numPr>
          <w:ilvl w:val="0"/>
          <w:numId w:val="1"/>
        </w:numPr>
        <w:ind w:right="12" w:hanging="360"/>
      </w:pPr>
      <w:r>
        <w:t>If the student’s childcare costs increase during the academic year, the college will only pay these additional costs if they are agreed in advance with the college.</w:t>
      </w:r>
    </w:p>
    <w:p w14:paraId="5CE10ACB" w14:textId="77777777" w:rsidR="00E42059" w:rsidRDefault="001618DC">
      <w:pPr>
        <w:numPr>
          <w:ilvl w:val="0"/>
          <w:numId w:val="1"/>
        </w:numPr>
        <w:ind w:right="12" w:hanging="360"/>
      </w:pPr>
      <w:r>
        <w:t>All payments are based on the student attendance. Funding for Term 2 and Term 3 will be withheld if their attendance falls below 90%.</w:t>
      </w:r>
    </w:p>
    <w:p w14:paraId="406804A8" w14:textId="77777777" w:rsidR="00E42059" w:rsidRDefault="001618DC">
      <w:pPr>
        <w:numPr>
          <w:ilvl w:val="0"/>
          <w:numId w:val="1"/>
        </w:numPr>
        <w:ind w:right="12" w:hanging="360"/>
      </w:pPr>
      <w:r>
        <w:t>If funding is withdrawn, the student is responsible for any costs owed to the childcare provider.</w:t>
      </w:r>
    </w:p>
    <w:p w14:paraId="718784FC" w14:textId="77777777" w:rsidR="00E42059" w:rsidRDefault="001618DC">
      <w:pPr>
        <w:numPr>
          <w:ilvl w:val="0"/>
          <w:numId w:val="1"/>
        </w:numPr>
        <w:ind w:right="12" w:hanging="360"/>
      </w:pPr>
      <w:r>
        <w:t>If the student leaves their course early, they are responsible for any costs to cover the period of notice needed by the childcare provider if applicable.</w:t>
      </w:r>
    </w:p>
    <w:p w14:paraId="77059D39" w14:textId="63D95785" w:rsidR="00E42059" w:rsidRDefault="001618DC">
      <w:pPr>
        <w:numPr>
          <w:ilvl w:val="0"/>
          <w:numId w:val="1"/>
        </w:numPr>
        <w:spacing w:after="76"/>
        <w:ind w:right="12" w:hanging="360"/>
      </w:pPr>
      <w:r>
        <w:t>The college will not pay for any childcare costs incurred after 2</w:t>
      </w:r>
      <w:r>
        <w:rPr>
          <w:vertAlign w:val="superscript"/>
        </w:rPr>
        <w:t>nd</w:t>
      </w:r>
      <w:r>
        <w:t xml:space="preserve"> July 2023. </w:t>
      </w:r>
    </w:p>
    <w:p w14:paraId="2D6D8048" w14:textId="77777777" w:rsidR="00E42059" w:rsidRDefault="001618DC">
      <w:pPr>
        <w:spacing w:after="116" w:line="259" w:lineRule="auto"/>
        <w:ind w:left="10" w:right="246" w:hanging="10"/>
        <w:jc w:val="right"/>
      </w:pPr>
      <w:r>
        <w:rPr>
          <w:sz w:val="16"/>
        </w:rPr>
        <w:t xml:space="preserve">Page 2 of 2 </w:t>
      </w:r>
    </w:p>
    <w:sectPr w:rsidR="00E42059">
      <w:pgSz w:w="11911" w:h="16841"/>
      <w:pgMar w:top="1289" w:right="876" w:bottom="71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57379"/>
    <w:multiLevelType w:val="hybridMultilevel"/>
    <w:tmpl w:val="6736D920"/>
    <w:lvl w:ilvl="0" w:tplc="2D821C22">
      <w:start w:val="1"/>
      <w:numFmt w:val="bullet"/>
      <w:lvlText w:val="•"/>
      <w:lvlJc w:val="left"/>
      <w:pPr>
        <w:ind w:left="5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6C60F0">
      <w:start w:val="1"/>
      <w:numFmt w:val="bullet"/>
      <w:lvlText w:val="o"/>
      <w:lvlJc w:val="left"/>
      <w:pPr>
        <w:ind w:left="1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3236D6">
      <w:start w:val="1"/>
      <w:numFmt w:val="bullet"/>
      <w:lvlText w:val="▪"/>
      <w:lvlJc w:val="left"/>
      <w:pPr>
        <w:ind w:left="2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66D50C">
      <w:start w:val="1"/>
      <w:numFmt w:val="bullet"/>
      <w:lvlText w:val="•"/>
      <w:lvlJc w:val="left"/>
      <w:pPr>
        <w:ind w:left="2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A7FD2">
      <w:start w:val="1"/>
      <w:numFmt w:val="bullet"/>
      <w:lvlText w:val="o"/>
      <w:lvlJc w:val="left"/>
      <w:pPr>
        <w:ind w:left="3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92A7C4">
      <w:start w:val="1"/>
      <w:numFmt w:val="bullet"/>
      <w:lvlText w:val="▪"/>
      <w:lvlJc w:val="left"/>
      <w:pPr>
        <w:ind w:left="4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67FF6">
      <w:start w:val="1"/>
      <w:numFmt w:val="bullet"/>
      <w:lvlText w:val="•"/>
      <w:lvlJc w:val="left"/>
      <w:pPr>
        <w:ind w:left="4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1EF280">
      <w:start w:val="1"/>
      <w:numFmt w:val="bullet"/>
      <w:lvlText w:val="o"/>
      <w:lvlJc w:val="left"/>
      <w:pPr>
        <w:ind w:left="56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9ED8DE">
      <w:start w:val="1"/>
      <w:numFmt w:val="bullet"/>
      <w:lvlText w:val="▪"/>
      <w:lvlJc w:val="left"/>
      <w:pPr>
        <w:ind w:left="63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370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59"/>
    <w:rsid w:val="001618DC"/>
    <w:rsid w:val="002C1AC4"/>
    <w:rsid w:val="00E4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0CE54"/>
  <w15:docId w15:val="{509B373E-A7F1-4B30-884B-8445D265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" w:line="262" w:lineRule="auto"/>
      <w:ind w:left="389" w:right="198" w:hanging="37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9" w:lineRule="auto"/>
      <w:ind w:left="29" w:right="164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egreen</dc:creator>
  <cp:keywords/>
  <cp:lastModifiedBy>Rosie Phillips</cp:lastModifiedBy>
  <cp:revision>3</cp:revision>
  <dcterms:created xsi:type="dcterms:W3CDTF">2022-04-12T11:02:00Z</dcterms:created>
  <dcterms:modified xsi:type="dcterms:W3CDTF">2022-08-19T12:38:00Z</dcterms:modified>
</cp:coreProperties>
</file>